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38761d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60"/>
          <w:szCs w:val="60"/>
          <w:rtl w:val="0"/>
        </w:rPr>
        <w:t xml:space="preserve">RELATÓRIO FINAL DA __º CONFERÊNCIA MUNICIPAL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38761d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60"/>
          <w:szCs w:val="60"/>
          <w:rtl w:val="0"/>
        </w:rPr>
        <w:t xml:space="preserve">DOS DIREITOS DAS PESSOAS LGBTQIA+ DE (MUNICÍPIO)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SUMÁRIO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2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b w:val="1"/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418m3yold9lv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 – FICHA DE QUALIFICAÇÃO DO ÓRGÃO/ORGANIZAÇ</w:t>
            </w:r>
          </w:hyperlink>
          <w:hyperlink w:anchor="_heading=h.418m3yold9lv"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ÃO</w:t>
            </w:r>
          </w:hyperlink>
          <w:hyperlink w:anchor="_heading=h.418m3yold9lv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RESPONSÁVEL PELO EVENTO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b w:val="1"/>
              <w:color w:val="000000"/>
              <w:u w:val="none"/>
            </w:rPr>
          </w:pPr>
          <w:hyperlink w:anchor="_heading=h.50yn5stz8bd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 – FICHA DE QUALIFICAÇÃO DA CONFERÊNCIA REALIZADA: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b w:val="1"/>
              <w:color w:val="000000"/>
              <w:u w:val="none"/>
            </w:rPr>
          </w:pPr>
          <w:hyperlink w:anchor="_heading=h.augipno3g74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III – INTRODUÇÃO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b w:val="1"/>
              <w:color w:val="000000"/>
              <w:u w:val="none"/>
            </w:rPr>
          </w:pPr>
          <w:hyperlink w:anchor="_heading=h.b1onuvla23iy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IV – DESENVOLVIMENTO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vertAlign w:val="baseline"/>
            </w:rPr>
          </w:pPr>
          <w:hyperlink w:anchor="_heading=h.9az4x4pnp4c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 – QUADRO SÍNTESE DAS DELIBERAÇÕES DA CONFERÊNCIA MUNICIPAL/ESTADUAL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b w:val="1"/>
              <w:color w:val="000000"/>
              <w:u w:val="none"/>
            </w:rPr>
          </w:pPr>
          <w:hyperlink w:anchor="_heading=h.9az4x4pnp4c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 BASE NOS </w:t>
            </w:r>
          </w:hyperlink>
          <w:hyperlink w:anchor="_heading=h.9az4x4pnp4cm"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GRUPOS DE DISCUSSÃO E TRABALHO</w:t>
            </w:r>
          </w:hyperlink>
          <w:hyperlink w:anchor="_heading=h.9az4x4pnp4c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none" w:pos="13176.141732283466"/>
            </w:tabs>
            <w:spacing w:before="60" w:line="360" w:lineRule="auto"/>
            <w:rPr>
              <w:b w:val="1"/>
              <w:color w:val="000000"/>
              <w:sz w:val="26"/>
              <w:szCs w:val="26"/>
              <w:u w:val="none"/>
            </w:rPr>
          </w:pPr>
          <w:hyperlink w:anchor="_heading=h.4mtbmys5tvei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 – FICHA DE QUALIFICAÇÃO DOS DELEGADOS ELEITOS NA CONFERÊNCIA REALIZADA:</w:t>
              <w:tab/>
            </w:r>
          </w:hyperlink>
          <w:r w:rsidDel="00000000" w:rsidR="00000000" w:rsidRPr="00000000">
            <w:rPr>
              <w:b w:val="1"/>
              <w:sz w:val="26"/>
              <w:szCs w:val="26"/>
              <w:rtl w:val="0"/>
            </w:rPr>
            <w:t xml:space="preserve">9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tabs>
          <w:tab w:val="center" w:leader="none" w:pos="5139"/>
          <w:tab w:val="right" w:leader="none" w:pos="9558"/>
          <w:tab w:val="center" w:leader="none" w:pos="5139"/>
          <w:tab w:val="right" w:leader="none" w:pos="9558"/>
          <w:tab w:val="center" w:leader="none" w:pos="5139"/>
          <w:tab w:val="right" w:leader="none" w:pos="9558"/>
        </w:tabs>
        <w:rPr/>
      </w:pPr>
      <w:bookmarkStart w:colFirst="0" w:colLast="0" w:name="_heading=h.qdrs36ay2l3o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tabs>
          <w:tab w:val="center" w:leader="none" w:pos="5139"/>
          <w:tab w:val="right" w:leader="none" w:pos="9558"/>
          <w:tab w:val="center" w:leader="none" w:pos="5139"/>
          <w:tab w:val="right" w:leader="none" w:pos="9558"/>
          <w:tab w:val="center" w:leader="none" w:pos="5139"/>
          <w:tab w:val="right" w:leader="none" w:pos="9558"/>
        </w:tabs>
        <w:rPr/>
      </w:pPr>
      <w:bookmarkStart w:colFirst="0" w:colLast="0" w:name="_heading=h.nxjqqburq3t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tabs>
          <w:tab w:val="center" w:leader="none" w:pos="5139"/>
          <w:tab w:val="right" w:leader="none" w:pos="9558"/>
          <w:tab w:val="center" w:leader="none" w:pos="5139"/>
          <w:tab w:val="right" w:leader="none" w:pos="9558"/>
          <w:tab w:val="center" w:leader="none" w:pos="5139"/>
          <w:tab w:val="right" w:leader="none" w:pos="9558"/>
        </w:tabs>
        <w:rPr>
          <w:vertAlign w:val="baseline"/>
        </w:rPr>
      </w:pPr>
      <w:bookmarkStart w:colFirst="0" w:colLast="0" w:name="_heading=h.418m3yold9lv" w:id="2"/>
      <w:bookmarkEnd w:id="2"/>
      <w:r w:rsidDel="00000000" w:rsidR="00000000" w:rsidRPr="00000000">
        <w:rPr>
          <w:vertAlign w:val="baseline"/>
          <w:rtl w:val="0"/>
        </w:rPr>
        <w:t xml:space="preserve">I </w:t>
      </w:r>
      <w:hyperlink w:anchor="_heading=h.50yn5stz8bdf">
        <w:r w:rsidDel="00000000" w:rsidR="00000000" w:rsidRPr="00000000">
          <w:rPr>
            <w:rtl w:val="0"/>
          </w:rPr>
          <w:t xml:space="preserve">–</w:t>
        </w:r>
      </w:hyperlink>
      <w:r w:rsidDel="00000000" w:rsidR="00000000" w:rsidRPr="00000000">
        <w:rPr>
          <w:vertAlign w:val="baseline"/>
          <w:rtl w:val="0"/>
        </w:rPr>
        <w:t xml:space="preserve"> FICHA DE QUALIFICAÇÃO DO ÓRGÃO/O</w:t>
      </w:r>
      <w:r w:rsidDel="00000000" w:rsidR="00000000" w:rsidRPr="00000000">
        <w:rPr>
          <w:rtl w:val="0"/>
        </w:rPr>
        <w:t xml:space="preserve">RGANIZAÇÃO</w:t>
      </w:r>
      <w:r w:rsidDel="00000000" w:rsidR="00000000" w:rsidRPr="00000000">
        <w:rPr>
          <w:vertAlign w:val="baseline"/>
          <w:rtl w:val="0"/>
        </w:rPr>
        <w:t xml:space="preserve"> RESPONSÁVEL PELO EVENTO: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55.0" w:type="dxa"/>
        <w:jc w:val="left"/>
        <w:tblInd w:w="-108.0" w:type="dxa"/>
        <w:tblLayout w:type="fixed"/>
        <w:tblLook w:val="0000"/>
      </w:tblPr>
      <w:tblGrid>
        <w:gridCol w:w="13455"/>
        <w:tblGridChange w:id="0">
          <w:tblGrid>
            <w:gridCol w:w="134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MUNICÍPIO/ ESTADO: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ÓRGÃO/ORGANIZAÇ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RESPONSÁVEL 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ENDEREÇO DO ÓRGÃO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/ORGANIZAÇÃO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RESPONSÁVEL PELA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CONFERÊNCIA MUNIC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DOS DIREITOS DAS PESSOAS LGBTQIA+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tabs>
          <w:tab w:val="center" w:leader="none" w:pos="5139"/>
          <w:tab w:val="right" w:leader="none" w:pos="9558"/>
          <w:tab w:val="center" w:leader="none" w:pos="5139"/>
          <w:tab w:val="right" w:leader="none" w:pos="9558"/>
          <w:tab w:val="center" w:leader="none" w:pos="5139"/>
          <w:tab w:val="right" w:leader="none" w:pos="9558"/>
        </w:tabs>
        <w:rPr>
          <w:vertAlign w:val="baseline"/>
        </w:rPr>
      </w:pPr>
      <w:bookmarkStart w:colFirst="0" w:colLast="0" w:name="_heading=h.50yn5stz8bdf" w:id="3"/>
      <w:bookmarkEnd w:id="3"/>
      <w:r w:rsidDel="00000000" w:rsidR="00000000" w:rsidRPr="00000000">
        <w:rPr>
          <w:vertAlign w:val="baseline"/>
          <w:rtl w:val="0"/>
        </w:rPr>
        <w:t xml:space="preserve">II – FICHA DE QUALIFICAÇÃO DA CONFERÊNCIA REALIZADA: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470.0" w:type="dxa"/>
        <w:jc w:val="left"/>
        <w:tblInd w:w="-108.0" w:type="dxa"/>
        <w:tblLayout w:type="fixed"/>
        <w:tblLook w:val="0000"/>
      </w:tblPr>
      <w:tblGrid>
        <w:gridCol w:w="13470"/>
        <w:tblGridChange w:id="0">
          <w:tblGrid>
            <w:gridCol w:w="134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499"/>
                <w:tab w:val="right" w:leader="none" w:pos="9918"/>
              </w:tabs>
              <w:spacing w:after="60" w:before="6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Nº e DATA DO DECRETO OU PORTARIA DE CONVOCAÇÃO ou HOMOLOGAÇ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139"/>
                <w:tab w:val="right" w:leader="none" w:pos="9558"/>
              </w:tabs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139"/>
                <w:tab w:val="right" w:leader="none" w:pos="9558"/>
              </w:tabs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499"/>
                <w:tab w:val="right" w:leader="none" w:pos="9918"/>
              </w:tabs>
              <w:spacing w:after="60" w:before="6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PERÍODO E LOCAL DE REALIZAÇÃO: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499"/>
                <w:tab w:val="right" w:leader="none" w:pos="9918"/>
              </w:tabs>
              <w:spacing w:after="60" w:before="6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QUANTITATIVO DE PARTICIPANTES: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499"/>
                <w:tab w:val="right" w:leader="none" w:pos="9918"/>
              </w:tabs>
              <w:spacing w:after="60" w:before="6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SOCIEDADE CIVIL: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GOVERNAMENTAL: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CONSELHEIROS MUNICIPAIS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DOS DIREITOS DAS PESSOAS LGBTQIA+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QUANDO HOUVER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499"/>
                <w:tab w:val="right" w:leader="none" w:pos="9918"/>
              </w:tabs>
              <w:spacing w:after="60" w:before="6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QUANTITATIVO DE DELEGADOS ELEITOS NA CONFERÊNCIA: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center" w:leader="none" w:pos="5499"/>
                <w:tab w:val="right" w:leader="none" w:pos="9918"/>
              </w:tabs>
              <w:spacing w:after="60" w:before="6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DELEGADOS DA SOCIEDADE CIVIL: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DELEGADOS DA ÁREA GOVERNAMENTAL: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499"/>
                <w:tab w:val="right" w:leader="none" w:pos="9918"/>
              </w:tabs>
              <w:spacing w:after="60" w:before="60" w:line="240" w:lineRule="auto"/>
              <w:ind w:left="144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tabs>
          <w:tab w:val="center" w:leader="none" w:pos="5139"/>
          <w:tab w:val="right" w:leader="none" w:pos="9558"/>
          <w:tab w:val="center" w:leader="none" w:pos="5139"/>
          <w:tab w:val="right" w:leader="none" w:pos="9558"/>
          <w:tab w:val="center" w:leader="none" w:pos="5139"/>
          <w:tab w:val="right" w:leader="none" w:pos="9558"/>
        </w:tabs>
        <w:jc w:val="both"/>
        <w:rPr/>
      </w:pPr>
      <w:bookmarkStart w:colFirst="0" w:colLast="0" w:name="_heading=h.h5e3dzkbry6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tabs>
          <w:tab w:val="center" w:leader="none" w:pos="5139"/>
          <w:tab w:val="right" w:leader="none" w:pos="9558"/>
          <w:tab w:val="center" w:leader="none" w:pos="5139"/>
          <w:tab w:val="right" w:leader="none" w:pos="9558"/>
          <w:tab w:val="center" w:leader="none" w:pos="5139"/>
          <w:tab w:val="right" w:leader="none" w:pos="9558"/>
        </w:tabs>
        <w:jc w:val="both"/>
        <w:rPr/>
      </w:pPr>
      <w:bookmarkStart w:colFirst="0" w:colLast="0" w:name="_heading=h.zdlx7gen2n99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tabs>
          <w:tab w:val="center" w:leader="none" w:pos="5139"/>
          <w:tab w:val="right" w:leader="none" w:pos="9558"/>
          <w:tab w:val="center" w:leader="none" w:pos="5139"/>
          <w:tab w:val="right" w:leader="none" w:pos="9558"/>
          <w:tab w:val="center" w:leader="none" w:pos="5139"/>
          <w:tab w:val="right" w:leader="none" w:pos="9558"/>
        </w:tabs>
        <w:jc w:val="both"/>
        <w:rPr/>
      </w:pPr>
      <w:bookmarkStart w:colFirst="0" w:colLast="0" w:name="_heading=h.augipno3g74m" w:id="6"/>
      <w:bookmarkEnd w:id="6"/>
      <w:r w:rsidDel="00000000" w:rsidR="00000000" w:rsidRPr="00000000">
        <w:rPr>
          <w:vertAlign w:val="baseline"/>
          <w:rtl w:val="0"/>
        </w:rPr>
        <w:t xml:space="preserve">III –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39"/>
          <w:tab w:val="right" w:leader="none" w:pos="955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tabs>
          <w:tab w:val="center" w:leader="none" w:pos="5139"/>
          <w:tab w:val="right" w:leader="none" w:pos="9558"/>
          <w:tab w:val="center" w:leader="none" w:pos="5139"/>
          <w:tab w:val="right" w:leader="none" w:pos="9558"/>
        </w:tabs>
        <w:ind w:right="-37"/>
        <w:jc w:val="both"/>
        <w:rPr/>
      </w:pPr>
      <w:bookmarkStart w:colFirst="0" w:colLast="0" w:name="_heading=h.b1onuvla23iy" w:id="7"/>
      <w:bookmarkEnd w:id="7"/>
      <w:r w:rsidDel="00000000" w:rsidR="00000000" w:rsidRPr="00000000">
        <w:rPr>
          <w:vertAlign w:val="baseline"/>
          <w:rtl w:val="0"/>
        </w:rPr>
        <w:t xml:space="preserve">IV – DESENVOLVIMENTO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right="-37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right="-37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right="-37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right="-37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right="-37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right="-37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tabs>
          <w:tab w:val="center" w:leader="none" w:pos="5139"/>
          <w:tab w:val="right" w:leader="none" w:pos="9558"/>
          <w:tab w:val="center" w:leader="none" w:pos="5139"/>
          <w:tab w:val="right" w:leader="none" w:pos="9558"/>
          <w:tab w:val="center" w:leader="none" w:pos="5139"/>
          <w:tab w:val="right" w:leader="none" w:pos="9558"/>
        </w:tabs>
        <w:ind w:right="-37"/>
        <w:rPr>
          <w:vertAlign w:val="baseline"/>
        </w:rPr>
      </w:pPr>
      <w:bookmarkStart w:colFirst="0" w:colLast="0" w:name="_heading=h.9az4x4pnp4cm" w:id="8"/>
      <w:bookmarkEnd w:id="8"/>
      <w:r w:rsidDel="00000000" w:rsidR="00000000" w:rsidRPr="00000000">
        <w:rPr>
          <w:vertAlign w:val="baseline"/>
          <w:rtl w:val="0"/>
        </w:rPr>
        <w:t xml:space="preserve">V </w:t>
      </w:r>
      <w:hyperlink w:anchor="_heading=h.50yn5stz8bdf">
        <w:r w:rsidDel="00000000" w:rsidR="00000000" w:rsidRPr="00000000">
          <w:rPr>
            <w:rtl w:val="0"/>
          </w:rPr>
          <w:t xml:space="preserve">–</w:t>
        </w:r>
      </w:hyperlink>
      <w:r w:rsidDel="00000000" w:rsidR="00000000" w:rsidRPr="00000000">
        <w:rPr>
          <w:vertAlign w:val="baseline"/>
          <w:rtl w:val="0"/>
        </w:rPr>
        <w:t xml:space="preserve"> QUADRO </w:t>
      </w:r>
      <w:r w:rsidDel="00000000" w:rsidR="00000000" w:rsidRPr="00000000">
        <w:rPr>
          <w:rtl w:val="0"/>
        </w:rPr>
        <w:t xml:space="preserve">SÍNTESE</w:t>
      </w:r>
      <w:r w:rsidDel="00000000" w:rsidR="00000000" w:rsidRPr="00000000">
        <w:rPr>
          <w:vertAlign w:val="baseline"/>
          <w:rtl w:val="0"/>
        </w:rPr>
        <w:t xml:space="preserve"> DAS DELIBERAÇÕES DA CONFERÊNCIA MUNICIPAL/ESTADUAL COM BASE NOS EIXOS ESTRUTURANTES: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575.0" w:type="dxa"/>
        <w:jc w:val="left"/>
        <w:tblInd w:w="-108.0" w:type="dxa"/>
        <w:tblLayout w:type="fixed"/>
        <w:tblLook w:val="0000"/>
      </w:tblPr>
      <w:tblGrid>
        <w:gridCol w:w="4035"/>
        <w:gridCol w:w="9540"/>
        <w:tblGridChange w:id="0">
          <w:tblGrid>
            <w:gridCol w:w="4035"/>
            <w:gridCol w:w="9540"/>
          </w:tblGrid>
        </w:tblGridChange>
      </w:tblGrid>
      <w:tr>
        <w:trPr>
          <w:cantSplit w:val="1"/>
          <w:trHeight w:val="566.929133858267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EIXO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DIRETRIZES</w:t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1 -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Enfrentamento à violência LGBTQIA+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digno e geração de renda à população LGBTQIA+;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Interseccionalidade e Internacionalização;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4 -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Institucionalização da Política Nacional dos Direitos das Pessoas LGBTQIA+;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.464566929133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99"/>
          <w:tab w:val="right" w:leader="none" w:pos="991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1"/>
        <w:tabs>
          <w:tab w:val="center" w:leader="none" w:pos="5139"/>
          <w:tab w:val="right" w:leader="none" w:pos="9558"/>
          <w:tab w:val="center" w:leader="none" w:pos="5139"/>
          <w:tab w:val="right" w:leader="none" w:pos="9558"/>
          <w:tab w:val="center" w:leader="none" w:pos="5499"/>
          <w:tab w:val="right" w:leader="none" w:pos="9918"/>
        </w:tabs>
        <w:spacing w:line="360" w:lineRule="auto"/>
        <w:rPr>
          <w:vertAlign w:val="baseline"/>
        </w:rPr>
      </w:pPr>
      <w:bookmarkStart w:colFirst="0" w:colLast="0" w:name="_heading=h.4mtbmys5tvei" w:id="9"/>
      <w:bookmarkEnd w:id="9"/>
      <w:r w:rsidDel="00000000" w:rsidR="00000000" w:rsidRPr="00000000">
        <w:rPr>
          <w:vertAlign w:val="baseline"/>
          <w:rtl w:val="0"/>
        </w:rPr>
        <w:t xml:space="preserve">I </w:t>
      </w:r>
      <w:hyperlink w:anchor="_heading=h.50yn5stz8bdf">
        <w:r w:rsidDel="00000000" w:rsidR="00000000" w:rsidRPr="00000000">
          <w:rPr>
            <w:rtl w:val="0"/>
          </w:rPr>
          <w:t xml:space="preserve">–</w:t>
        </w:r>
      </w:hyperlink>
      <w:r w:rsidDel="00000000" w:rsidR="00000000" w:rsidRPr="00000000">
        <w:rPr>
          <w:vertAlign w:val="baseline"/>
          <w:rtl w:val="0"/>
        </w:rPr>
        <w:t xml:space="preserve"> FICHA DE QUALIFICAÇÃO DOS DELEGADOS ELEITOS NA CONFERÊNCIA REALIZADA:</w:t>
      </w:r>
    </w:p>
    <w:tbl>
      <w:tblPr>
        <w:tblStyle w:val="Table4"/>
        <w:tblW w:w="13716.0" w:type="dxa"/>
        <w:jc w:val="left"/>
        <w:tblInd w:w="-108.0" w:type="dxa"/>
        <w:tblLayout w:type="fixed"/>
        <w:tblLook w:val="0000"/>
      </w:tblPr>
      <w:tblGrid>
        <w:gridCol w:w="2400"/>
        <w:gridCol w:w="1739"/>
        <w:gridCol w:w="1689"/>
        <w:gridCol w:w="2835"/>
        <w:gridCol w:w="1391"/>
        <w:gridCol w:w="3662"/>
        <w:tblGridChange w:id="0">
          <w:tblGrid>
            <w:gridCol w:w="2400"/>
            <w:gridCol w:w="1739"/>
            <w:gridCol w:w="1689"/>
            <w:gridCol w:w="2835"/>
            <w:gridCol w:w="1391"/>
            <w:gridCol w:w="3662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color="000000" w:space="0" w:sz="4" w:val="single"/>
                <w:left w:color="000000" w:space="10" w:sz="4" w:val="single"/>
                <w:bottom w:color="000000" w:space="0" w:sz="0" w:val="none"/>
                <w:right w:color="000000" w:space="19" w:sz="40" w:val="single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A) DELEGADOS TITULARES REPRESENTANTES DA SOCIEDADE CIVIL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  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RG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ENDEREÇO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ÁREA DE ATUAÇÃO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FONE/E-MAIL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5"/>
        <w:tblW w:w="13744.0" w:type="dxa"/>
        <w:jc w:val="left"/>
        <w:tblInd w:w="-108.0" w:type="dxa"/>
        <w:tblLayout w:type="fixed"/>
        <w:tblLook w:val="0000"/>
      </w:tblPr>
      <w:tblGrid>
        <w:gridCol w:w="2950"/>
        <w:gridCol w:w="2132"/>
        <w:gridCol w:w="1489"/>
        <w:gridCol w:w="2679"/>
        <w:gridCol w:w="1980"/>
        <w:gridCol w:w="2514"/>
        <w:tblGridChange w:id="0">
          <w:tblGrid>
            <w:gridCol w:w="2950"/>
            <w:gridCol w:w="2132"/>
            <w:gridCol w:w="1489"/>
            <w:gridCol w:w="2679"/>
            <w:gridCol w:w="1980"/>
            <w:gridCol w:w="2514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B) DELEGADOS SUPLENTES REPRESENTANTES DA SOCIEDADE CIVIL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ÁREA DE ATUAÇÃO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FONE/E-MAIL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QUANDO O DELEGADO FOR DO GOVERNO: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</w:r>
    </w:p>
    <w:tbl>
      <w:tblPr>
        <w:tblStyle w:val="Table6"/>
        <w:tblW w:w="13744.0" w:type="dxa"/>
        <w:jc w:val="left"/>
        <w:tblInd w:w="-108.0" w:type="dxa"/>
        <w:tblLayout w:type="fixed"/>
        <w:tblLook w:val="0000"/>
      </w:tblPr>
      <w:tblGrid>
        <w:gridCol w:w="2950"/>
        <w:gridCol w:w="2132"/>
        <w:gridCol w:w="1489"/>
        <w:gridCol w:w="2679"/>
        <w:gridCol w:w="1980"/>
        <w:gridCol w:w="2514"/>
        <w:tblGridChange w:id="0">
          <w:tblGrid>
            <w:gridCol w:w="2950"/>
            <w:gridCol w:w="2132"/>
            <w:gridCol w:w="1489"/>
            <w:gridCol w:w="2679"/>
            <w:gridCol w:w="1980"/>
            <w:gridCol w:w="2514"/>
          </w:tblGrid>
        </w:tblGridChange>
      </w:tblGrid>
      <w:tr>
        <w:trPr>
          <w:cantSplit w:val="0"/>
          <w:trHeight w:val="622.9687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C) DELEGADO TITULAR REPRESENTANTE DA ÁREA GOVERNAMENTAL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ÁREA DE ATUAÇÃO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FONE/E-MAIL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744.0" w:type="dxa"/>
        <w:jc w:val="left"/>
        <w:tblInd w:w="-108.0" w:type="dxa"/>
        <w:tblLayout w:type="fixed"/>
        <w:tblLook w:val="0000"/>
      </w:tblPr>
      <w:tblGrid>
        <w:gridCol w:w="2950"/>
        <w:gridCol w:w="2132"/>
        <w:gridCol w:w="1489"/>
        <w:gridCol w:w="2679"/>
        <w:gridCol w:w="1980"/>
        <w:gridCol w:w="2514"/>
        <w:tblGridChange w:id="0">
          <w:tblGrid>
            <w:gridCol w:w="2950"/>
            <w:gridCol w:w="2132"/>
            <w:gridCol w:w="1489"/>
            <w:gridCol w:w="2679"/>
            <w:gridCol w:w="1980"/>
            <w:gridCol w:w="2514"/>
          </w:tblGrid>
        </w:tblGridChange>
      </w:tblGrid>
      <w:tr>
        <w:trPr>
          <w:cantSplit w:val="0"/>
          <w:trHeight w:val="637.9687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D) DELEGADO SUPLENTE REPRESENTANTE DA ÁREA GOVERNAMENTAL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ÁREA DE ATUAÇÃO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FONE/E-MAIL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139"/>
                <w:tab w:val="right" w:leader="none" w:pos="955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133.8582677165355" w:top="1133.8582677165355" w:left="1133.8582677165355" w:right="1133.8582677165355" w:header="566.9291338582677" w:footer="566.9291338582677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-784197</wp:posOffset>
          </wp:positionH>
          <wp:positionV relativeFrom="paragraph">
            <wp:posOffset>-59662</wp:posOffset>
          </wp:positionV>
          <wp:extent cx="10816678" cy="763198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6678" cy="76319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tabs>
        <w:tab w:val="center" w:leader="none" w:pos="4419"/>
        <w:tab w:val="right" w:leader="none" w:pos="8838"/>
      </w:tabs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                                                  </w:t>
    </w:r>
  </w:p>
  <w:p w:rsidR="00000000" w:rsidDel="00000000" w:rsidP="00000000" w:rsidRDefault="00000000" w:rsidRPr="00000000" w14:paraId="00000103">
    <w:pPr>
      <w:tabs>
        <w:tab w:val="center" w:leader="none" w:pos="4419"/>
        <w:tab w:val="right" w:leader="none" w:pos="8838"/>
      </w:tabs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2676525</wp:posOffset>
          </wp:positionH>
          <wp:positionV relativeFrom="paragraph">
            <wp:posOffset>119063</wp:posOffset>
          </wp:positionV>
          <wp:extent cx="734512" cy="454010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4793" l="8194" r="7832" t="23304"/>
                  <a:stretch>
                    <a:fillRect/>
                  </a:stretch>
                </pic:blipFill>
                <pic:spPr>
                  <a:xfrm>
                    <a:off x="0" y="0"/>
                    <a:ext cx="734512" cy="4540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609600</wp:posOffset>
          </wp:positionH>
          <wp:positionV relativeFrom="paragraph">
            <wp:posOffset>90488</wp:posOffset>
          </wp:positionV>
          <wp:extent cx="638175" cy="515009"/>
          <wp:effectExtent b="0" l="0" r="0" t="0"/>
          <wp:wrapNone/>
          <wp:docPr id="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-3826" l="6474" r="5936" t="3826"/>
                  <a:stretch>
                    <a:fillRect/>
                  </a:stretch>
                </pic:blipFill>
                <pic:spPr>
                  <a:xfrm>
                    <a:off x="0" y="0"/>
                    <a:ext cx="638175" cy="5150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6848475</wp:posOffset>
          </wp:positionH>
          <wp:positionV relativeFrom="paragraph">
            <wp:posOffset>147638</wp:posOffset>
          </wp:positionV>
          <wp:extent cx="1783361" cy="385763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24553" l="2909" r="3864" t="20982"/>
                  <a:stretch>
                    <a:fillRect/>
                  </a:stretch>
                </pic:blipFill>
                <pic:spPr>
                  <a:xfrm>
                    <a:off x="0" y="0"/>
                    <a:ext cx="1783361" cy="3857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4838700</wp:posOffset>
          </wp:positionH>
          <wp:positionV relativeFrom="paragraph">
            <wp:posOffset>80963</wp:posOffset>
          </wp:positionV>
          <wp:extent cx="585133" cy="528638"/>
          <wp:effectExtent b="0" l="0" r="0" t="0"/>
          <wp:wrapNone/>
          <wp:docPr descr="Logotipo&#10;&#10;Descrição gerada automaticamente" id="10" name="image4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133" cy="5286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5">
    <w:pPr>
      <w:rPr>
        <w:rFonts w:ascii="Liberation Serif" w:cs="Liberation Serif" w:eastAsia="Liberation Serif" w:hAnsi="Liberation Seri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center" w:leader="none" w:pos="5139"/>
        <w:tab w:val="right" w:leader="none" w:pos="9558"/>
      </w:tabs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center" w:leader="none" w:pos="5139"/>
        <w:tab w:val="right" w:leader="none" w:pos="9558"/>
      </w:tabs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center" w:leader="none" w:pos="5139"/>
        <w:tab w:val="right" w:leader="none" w:pos="9558"/>
      </w:tabs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1">
    <w:name w:val="WW-Fonte parág. padrão1"/>
    <w:next w:val="WW-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basedOn w:val="Fonteparág.padrão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Lucida Sans Unicod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Legenda">
    <w:name w:val="WW-Legenda"/>
    <w:basedOn w:val="Normal"/>
    <w:next w:val="WW-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Índice">
    <w:name w:val="WW-Índice"/>
    <w:basedOn w:val="Normal"/>
    <w:next w:val="WW-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Legenda1">
    <w:name w:val="WW-Legenda1"/>
    <w:basedOn w:val="Normal"/>
    <w:next w:val="WW-Legend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ucida Sans Unicode" w:eastAsia="Times New Roman" w:hAnsi="Times New Roman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Índice1">
    <w:name w:val="WW-Índice1"/>
    <w:basedOn w:val="Normal"/>
    <w:next w:val="WW-Índice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ucida Sans Unicode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mário6">
    <w:name w:val="Sumário 6"/>
    <w:basedOn w:val="Normal"/>
    <w:next w:val="Normal"/>
    <w:autoRedefine w:val="0"/>
    <w:hidden w:val="0"/>
    <w:qFormat w:val="0"/>
    <w:pPr>
      <w:widowControl w:val="0"/>
      <w:pBdr>
        <w:top w:color="000000" w:space="0" w:sz="0" w:val="none"/>
        <w:left w:color="000000" w:space="0" w:sz="0" w:val="none"/>
        <w:bottom w:color="000000" w:space="0" w:sz="1" w:val="double"/>
        <w:right w:color="000000" w:space="0" w:sz="0" w:val="none"/>
      </w:pBdr>
      <w:suppressAutoHyphens w:val="0"/>
      <w:autoSpaceDE w:val="0"/>
      <w:bidi w:val="0"/>
      <w:spacing w:after="120" w:before="120" w:line="1" w:lineRule="atLeast"/>
      <w:ind w:left="960" w:right="0" w:leftChars="-1" w:rightChars="0" w:firstLine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de-DE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Principal">
    <w:name w:val="Título Principal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WW-TítuloPrincipal">
    <w:name w:val="WW-Título Principal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WW-TítuloPrincipal1">
    <w:name w:val="WW-Título Principal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WW-TítuloPrincipal1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nteúdodamoldura">
    <w:name w:val="Conteúdo da moldura"/>
    <w:basedOn w:val="Corpodotexto"/>
    <w:next w:val="Conteúdodamoldur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Conteúdodamoldura">
    <w:name w:val="WW-Conteúdo da moldura"/>
    <w:basedOn w:val="Corpodotexto"/>
    <w:next w:val="WW-Conteúdodamoldur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Conteúdodamoldura1">
    <w:name w:val="WW-Conteúdo da moldura1"/>
    <w:basedOn w:val="Corpodotexto"/>
    <w:next w:val="WW-Conteúdodamoldura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Corpodotexto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ConteúdodaTabela">
    <w:name w:val="WW-Conteúdo da Tabela"/>
    <w:basedOn w:val="Corpodotexto"/>
    <w:next w:val="WW-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ConteúdodaTabela1">
    <w:name w:val="WW-Conteúdo da Tabela1"/>
    <w:basedOn w:val="Corpodotexto"/>
    <w:next w:val="WW-ConteúdodaTabela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TítulodaTabela">
    <w:name w:val="WW-Título da Tabela"/>
    <w:basedOn w:val="WW-ConteúdodaTabela"/>
    <w:next w:val="WW-Títul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TítulodaTabela1">
    <w:name w:val="WW-Título da Tabela1"/>
    <w:basedOn w:val="WW-ConteúdodaTabela1"/>
    <w:next w:val="WW-TítulodaTabela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eastAsia="Times New Roman" w:hAnsi="Bookman Old Style"/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Recuodecorpodetexto2">
    <w:name w:val="WW-Recuo de corpo de texto 2"/>
    <w:basedOn w:val="Normal"/>
    <w:next w:val="WW-Recuodecorpodetexto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Aj4HcpyQzWwPI8wP3rwb7qNmhA==">CgMxLjAyDmgucWRyczM2YXkybDNvMg5oLm54anFxYnVycTN0ZzIOaC40MThtM3lvbGQ5bHYyDmguNTB5bjVzdHo4YmRmMg5oLmg1ZTNkemticnk2dDIOaC56ZGx4N2dlbjJuOTkyDmguYXVnaXBubzNnNzRtMg5oLmIxb251dmxhMjNpeTIOaC45YXo0eDRwbnA0Y20yDmguNG10Ym15czV0dmVpOAByITFnWW0tbW9lZXp0UU43cmc5ZjlLZU94YWJDWGtfWWU4VQ==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2009-09-03T17:16:00Z</dcterms:created>
  <dc:creator>VINICIUS_2</dc:creator>
</cp:coreProperties>
</file>